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1D" w:rsidRPr="00CD4BD4" w:rsidRDefault="001C581D" w:rsidP="001C581D">
      <w:pPr>
        <w:jc w:val="center"/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Washington State Democratic Women’s Caucus</w:t>
      </w:r>
    </w:p>
    <w:p w:rsidR="001C581D" w:rsidRPr="00CD4BD4" w:rsidRDefault="001C581D" w:rsidP="001C581D">
      <w:pPr>
        <w:jc w:val="center"/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April 21,</w:t>
      </w:r>
      <w:r w:rsidR="00AC0E1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D4BD4">
        <w:rPr>
          <w:rFonts w:ascii="Times New Roman" w:hAnsi="Times New Roman"/>
          <w:sz w:val="28"/>
          <w:szCs w:val="28"/>
        </w:rPr>
        <w:t>2017</w:t>
      </w:r>
      <w:r w:rsidR="00A85B00">
        <w:rPr>
          <w:rFonts w:ascii="Times New Roman" w:hAnsi="Times New Roman"/>
          <w:sz w:val="28"/>
          <w:szCs w:val="28"/>
        </w:rPr>
        <w:t xml:space="preserve"> – Walla Walla</w:t>
      </w:r>
    </w:p>
    <w:p w:rsidR="001C581D" w:rsidRPr="00CD4BD4" w:rsidRDefault="001C581D" w:rsidP="001C581D">
      <w:pPr>
        <w:jc w:val="center"/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7</w:t>
      </w:r>
      <w:r w:rsidR="00AD2659">
        <w:rPr>
          <w:rFonts w:ascii="Times New Roman" w:hAnsi="Times New Roman"/>
          <w:sz w:val="28"/>
          <w:szCs w:val="28"/>
        </w:rPr>
        <w:t xml:space="preserve"> – 8 </w:t>
      </w:r>
      <w:r w:rsidRPr="00CD4BD4">
        <w:rPr>
          <w:rFonts w:ascii="Times New Roman" w:hAnsi="Times New Roman"/>
          <w:sz w:val="28"/>
          <w:szCs w:val="28"/>
        </w:rPr>
        <w:t>pm</w:t>
      </w:r>
    </w:p>
    <w:p w:rsidR="001C581D" w:rsidRPr="00CD4BD4" w:rsidRDefault="001C581D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Attendance: 33</w:t>
      </w:r>
    </w:p>
    <w:p w:rsidR="001C581D" w:rsidRPr="00CD4BD4" w:rsidRDefault="001C581D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Introductions of officers present: Donna McLain</w:t>
      </w:r>
      <w:r w:rsidR="005F32F0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- President, Catherine Chambers</w:t>
      </w:r>
      <w:r w:rsidR="005F32F0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-V</w:t>
      </w:r>
      <w:r w:rsidR="005F32F0">
        <w:rPr>
          <w:rFonts w:ascii="Times New Roman" w:hAnsi="Times New Roman"/>
          <w:sz w:val="28"/>
          <w:szCs w:val="28"/>
        </w:rPr>
        <w:t>P</w:t>
      </w:r>
      <w:r w:rsidRPr="00CD4BD4">
        <w:rPr>
          <w:rFonts w:ascii="Times New Roman" w:hAnsi="Times New Roman"/>
          <w:sz w:val="28"/>
          <w:szCs w:val="28"/>
        </w:rPr>
        <w:t>, Megan Richie</w:t>
      </w:r>
      <w:r w:rsidR="005F32F0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-</w:t>
      </w:r>
      <w:r w:rsidR="005F32F0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Secretary, Paul McLain</w:t>
      </w:r>
      <w:r w:rsidR="005F32F0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-Treasurer, Kathy Lawrence</w:t>
      </w:r>
      <w:r w:rsidR="005F32F0">
        <w:rPr>
          <w:rFonts w:ascii="Times New Roman" w:hAnsi="Times New Roman"/>
          <w:sz w:val="28"/>
          <w:szCs w:val="28"/>
        </w:rPr>
        <w:t xml:space="preserve"> – NFDW Western Regional Director.</w:t>
      </w:r>
    </w:p>
    <w:p w:rsidR="00E254A1" w:rsidRPr="00CD4BD4" w:rsidRDefault="00E254A1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Previous minutes M/S/P</w:t>
      </w:r>
    </w:p>
    <w:p w:rsidR="00E254A1" w:rsidRPr="00CD4BD4" w:rsidRDefault="00E254A1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Ca</w:t>
      </w:r>
      <w:r w:rsidR="00CD4BD4">
        <w:rPr>
          <w:rFonts w:ascii="Times New Roman" w:hAnsi="Times New Roman"/>
          <w:sz w:val="28"/>
          <w:szCs w:val="28"/>
        </w:rPr>
        <w:t>n</w:t>
      </w:r>
      <w:r w:rsidRPr="00CD4BD4">
        <w:rPr>
          <w:rFonts w:ascii="Times New Roman" w:hAnsi="Times New Roman"/>
          <w:sz w:val="28"/>
          <w:szCs w:val="28"/>
        </w:rPr>
        <w:t>didates: David McDevitt</w:t>
      </w:r>
      <w:r w:rsidR="006E328E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- Running for 3</w:t>
      </w:r>
      <w:r w:rsidRPr="00CD4BD4">
        <w:rPr>
          <w:rFonts w:ascii="Times New Roman" w:hAnsi="Times New Roman"/>
          <w:sz w:val="28"/>
          <w:szCs w:val="28"/>
          <w:vertAlign w:val="superscript"/>
        </w:rPr>
        <w:t>rd</w:t>
      </w:r>
      <w:r w:rsidRPr="00CD4BD4">
        <w:rPr>
          <w:rFonts w:ascii="Times New Roman" w:hAnsi="Times New Roman"/>
          <w:sz w:val="28"/>
          <w:szCs w:val="28"/>
        </w:rPr>
        <w:t xml:space="preserve"> </w:t>
      </w:r>
      <w:r w:rsidR="005F32F0">
        <w:rPr>
          <w:rFonts w:ascii="Times New Roman" w:hAnsi="Times New Roman"/>
          <w:sz w:val="28"/>
          <w:szCs w:val="28"/>
        </w:rPr>
        <w:t>C</w:t>
      </w:r>
      <w:r w:rsidRPr="00CD4BD4">
        <w:rPr>
          <w:rFonts w:ascii="Times New Roman" w:hAnsi="Times New Roman"/>
          <w:sz w:val="28"/>
          <w:szCs w:val="28"/>
        </w:rPr>
        <w:t xml:space="preserve">ongressional </w:t>
      </w:r>
      <w:r w:rsidR="005F32F0">
        <w:rPr>
          <w:rFonts w:ascii="Times New Roman" w:hAnsi="Times New Roman"/>
          <w:sz w:val="28"/>
          <w:szCs w:val="28"/>
        </w:rPr>
        <w:t>D</w:t>
      </w:r>
      <w:r w:rsidRPr="00CD4BD4">
        <w:rPr>
          <w:rFonts w:ascii="Times New Roman" w:hAnsi="Times New Roman"/>
          <w:sz w:val="28"/>
          <w:szCs w:val="28"/>
        </w:rPr>
        <w:t xml:space="preserve">istrict against </w:t>
      </w:r>
      <w:r w:rsidR="006E328E">
        <w:rPr>
          <w:rFonts w:ascii="Times New Roman" w:hAnsi="Times New Roman"/>
          <w:sz w:val="28"/>
          <w:szCs w:val="28"/>
        </w:rPr>
        <w:t xml:space="preserve">Rep. </w:t>
      </w:r>
      <w:r w:rsidRPr="00CD4BD4">
        <w:rPr>
          <w:rFonts w:ascii="Times New Roman" w:hAnsi="Times New Roman"/>
          <w:sz w:val="28"/>
          <w:szCs w:val="28"/>
        </w:rPr>
        <w:t>J</w:t>
      </w:r>
      <w:r w:rsidR="006E328E">
        <w:rPr>
          <w:rFonts w:ascii="Times New Roman" w:hAnsi="Times New Roman"/>
          <w:sz w:val="28"/>
          <w:szCs w:val="28"/>
        </w:rPr>
        <w:t xml:space="preserve">aime </w:t>
      </w:r>
      <w:r w:rsidRPr="00CD4BD4">
        <w:rPr>
          <w:rFonts w:ascii="Times New Roman" w:hAnsi="Times New Roman"/>
          <w:sz w:val="28"/>
          <w:szCs w:val="28"/>
        </w:rPr>
        <w:t>H</w:t>
      </w:r>
      <w:r w:rsidR="006E328E">
        <w:rPr>
          <w:rFonts w:ascii="Times New Roman" w:hAnsi="Times New Roman"/>
          <w:sz w:val="28"/>
          <w:szCs w:val="28"/>
        </w:rPr>
        <w:t xml:space="preserve">errera </w:t>
      </w:r>
      <w:proofErr w:type="spellStart"/>
      <w:r w:rsidRPr="00CD4BD4">
        <w:rPr>
          <w:rFonts w:ascii="Times New Roman" w:hAnsi="Times New Roman"/>
          <w:sz w:val="28"/>
          <w:szCs w:val="28"/>
        </w:rPr>
        <w:t>B</w:t>
      </w:r>
      <w:r w:rsidR="006E328E" w:rsidRPr="006E328E">
        <w:rPr>
          <w:rFonts w:ascii="Times New Roman" w:hAnsi="Times New Roman"/>
          <w:sz w:val="28"/>
          <w:szCs w:val="28"/>
        </w:rPr>
        <w:t>eutler</w:t>
      </w:r>
      <w:proofErr w:type="spellEnd"/>
      <w:r w:rsidR="006E328E">
        <w:rPr>
          <w:rFonts w:ascii="Times New Roman" w:hAnsi="Times New Roman"/>
          <w:sz w:val="28"/>
          <w:szCs w:val="28"/>
        </w:rPr>
        <w:t xml:space="preserve"> (R). </w:t>
      </w:r>
      <w:r w:rsidRPr="00CD4BD4">
        <w:rPr>
          <w:rFonts w:ascii="Times New Roman" w:hAnsi="Times New Roman"/>
          <w:sz w:val="28"/>
          <w:szCs w:val="28"/>
        </w:rPr>
        <w:t xml:space="preserve"> Mona Das</w:t>
      </w:r>
      <w:r w:rsidR="006E328E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- Running for 8</w:t>
      </w:r>
      <w:r w:rsidRPr="00CD4BD4">
        <w:rPr>
          <w:rFonts w:ascii="Times New Roman" w:hAnsi="Times New Roman"/>
          <w:sz w:val="28"/>
          <w:szCs w:val="28"/>
          <w:vertAlign w:val="superscript"/>
        </w:rPr>
        <w:t>th</w:t>
      </w:r>
      <w:r w:rsidRPr="00CD4BD4">
        <w:rPr>
          <w:rFonts w:ascii="Times New Roman" w:hAnsi="Times New Roman"/>
          <w:sz w:val="28"/>
          <w:szCs w:val="28"/>
        </w:rPr>
        <w:t xml:space="preserve"> </w:t>
      </w:r>
      <w:r w:rsidR="005F32F0">
        <w:rPr>
          <w:rFonts w:ascii="Times New Roman" w:hAnsi="Times New Roman"/>
          <w:sz w:val="28"/>
          <w:szCs w:val="28"/>
        </w:rPr>
        <w:t>C</w:t>
      </w:r>
      <w:r w:rsidRPr="00CD4BD4">
        <w:rPr>
          <w:rFonts w:ascii="Times New Roman" w:hAnsi="Times New Roman"/>
          <w:sz w:val="28"/>
          <w:szCs w:val="28"/>
        </w:rPr>
        <w:t xml:space="preserve">ongressional </w:t>
      </w:r>
      <w:r w:rsidR="005F32F0">
        <w:rPr>
          <w:rFonts w:ascii="Times New Roman" w:hAnsi="Times New Roman"/>
          <w:sz w:val="28"/>
          <w:szCs w:val="28"/>
        </w:rPr>
        <w:t>D</w:t>
      </w:r>
      <w:r w:rsidRPr="00CD4BD4">
        <w:rPr>
          <w:rFonts w:ascii="Times New Roman" w:hAnsi="Times New Roman"/>
          <w:sz w:val="28"/>
          <w:szCs w:val="28"/>
        </w:rPr>
        <w:t xml:space="preserve">istrict against </w:t>
      </w:r>
      <w:r w:rsidR="005F32F0">
        <w:rPr>
          <w:rFonts w:ascii="Times New Roman" w:hAnsi="Times New Roman"/>
          <w:sz w:val="28"/>
          <w:szCs w:val="28"/>
        </w:rPr>
        <w:t xml:space="preserve">Rep. </w:t>
      </w:r>
      <w:r w:rsidRPr="00CD4BD4">
        <w:rPr>
          <w:rFonts w:ascii="Times New Roman" w:hAnsi="Times New Roman"/>
          <w:sz w:val="28"/>
          <w:szCs w:val="28"/>
        </w:rPr>
        <w:t>Dave Reichert</w:t>
      </w:r>
      <w:r w:rsidR="005F32F0">
        <w:rPr>
          <w:rFonts w:ascii="Times New Roman" w:hAnsi="Times New Roman"/>
          <w:sz w:val="28"/>
          <w:szCs w:val="28"/>
        </w:rPr>
        <w:t xml:space="preserve"> (R).</w:t>
      </w:r>
    </w:p>
    <w:p w:rsidR="00E254A1" w:rsidRPr="00CD4BD4" w:rsidRDefault="00E254A1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Speakers: Megan Richie presented a power</w:t>
      </w:r>
      <w:r w:rsidR="00CD4BD4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point on her trip to Washington D.C. for Planned Parenthood P</w:t>
      </w:r>
      <w:r w:rsidR="00CD4BD4" w:rsidRPr="00CD4BD4">
        <w:rPr>
          <w:rFonts w:ascii="Times New Roman" w:hAnsi="Times New Roman"/>
          <w:sz w:val="28"/>
          <w:szCs w:val="28"/>
        </w:rPr>
        <w:t>atient and Doctor Advocacy Day.</w:t>
      </w:r>
      <w:r w:rsidR="006E328E">
        <w:rPr>
          <w:rFonts w:ascii="Times New Roman" w:hAnsi="Times New Roman"/>
          <w:sz w:val="28"/>
          <w:szCs w:val="28"/>
        </w:rPr>
        <w:t xml:space="preserve"> </w:t>
      </w:r>
      <w:r w:rsidR="00CD4BD4" w:rsidRPr="00CD4BD4">
        <w:rPr>
          <w:rFonts w:ascii="Times New Roman" w:hAnsi="Times New Roman"/>
          <w:sz w:val="28"/>
          <w:szCs w:val="28"/>
        </w:rPr>
        <w:t xml:space="preserve"> She also talked about the Longview Wom</w:t>
      </w:r>
      <w:r w:rsidR="006E328E">
        <w:rPr>
          <w:rFonts w:ascii="Times New Roman" w:hAnsi="Times New Roman"/>
          <w:sz w:val="28"/>
          <w:szCs w:val="28"/>
        </w:rPr>
        <w:t>e</w:t>
      </w:r>
      <w:r w:rsidR="00CD4BD4" w:rsidRPr="00CD4BD4">
        <w:rPr>
          <w:rFonts w:ascii="Times New Roman" w:hAnsi="Times New Roman"/>
          <w:sz w:val="28"/>
          <w:szCs w:val="28"/>
        </w:rPr>
        <w:t xml:space="preserve">n’s March </w:t>
      </w:r>
      <w:r w:rsidR="00AD2659">
        <w:rPr>
          <w:rFonts w:ascii="Times New Roman" w:hAnsi="Times New Roman"/>
          <w:sz w:val="28"/>
          <w:szCs w:val="28"/>
        </w:rPr>
        <w:t>she organized with</w:t>
      </w:r>
      <w:r w:rsidR="00CD4BD4" w:rsidRPr="00CD4BD4">
        <w:rPr>
          <w:rFonts w:ascii="Times New Roman" w:hAnsi="Times New Roman"/>
          <w:sz w:val="28"/>
          <w:szCs w:val="28"/>
        </w:rPr>
        <w:t xml:space="preserve"> over 200 people </w:t>
      </w:r>
      <w:r w:rsidR="00AD2659">
        <w:rPr>
          <w:rFonts w:ascii="Times New Roman" w:hAnsi="Times New Roman"/>
          <w:sz w:val="28"/>
          <w:szCs w:val="28"/>
        </w:rPr>
        <w:t xml:space="preserve">in </w:t>
      </w:r>
      <w:r w:rsidR="00CD4BD4" w:rsidRPr="00CD4BD4">
        <w:rPr>
          <w:rFonts w:ascii="Times New Roman" w:hAnsi="Times New Roman"/>
          <w:sz w:val="28"/>
          <w:szCs w:val="28"/>
        </w:rPr>
        <w:t>attend</w:t>
      </w:r>
      <w:r w:rsidR="00AD2659">
        <w:rPr>
          <w:rFonts w:ascii="Times New Roman" w:hAnsi="Times New Roman"/>
          <w:sz w:val="28"/>
          <w:szCs w:val="28"/>
        </w:rPr>
        <w:t>ance</w:t>
      </w:r>
      <w:r w:rsidR="00CD4BD4" w:rsidRPr="00CD4BD4">
        <w:rPr>
          <w:rFonts w:ascii="Times New Roman" w:hAnsi="Times New Roman"/>
          <w:sz w:val="28"/>
          <w:szCs w:val="28"/>
        </w:rPr>
        <w:t>.</w:t>
      </w:r>
    </w:p>
    <w:p w:rsidR="00E254A1" w:rsidRPr="00CD4BD4" w:rsidRDefault="00E254A1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>Michele McDermid presented pictures from the P</w:t>
      </w:r>
      <w:r w:rsidR="006E328E">
        <w:rPr>
          <w:rFonts w:ascii="Times New Roman" w:hAnsi="Times New Roman"/>
          <w:sz w:val="28"/>
          <w:szCs w:val="28"/>
        </w:rPr>
        <w:t>ortland</w:t>
      </w:r>
      <w:r w:rsidRPr="00CD4BD4">
        <w:rPr>
          <w:rFonts w:ascii="Times New Roman" w:hAnsi="Times New Roman"/>
          <w:sz w:val="28"/>
          <w:szCs w:val="28"/>
        </w:rPr>
        <w:t xml:space="preserve"> Wom</w:t>
      </w:r>
      <w:r w:rsidR="006E328E">
        <w:rPr>
          <w:rFonts w:ascii="Times New Roman" w:hAnsi="Times New Roman"/>
          <w:sz w:val="28"/>
          <w:szCs w:val="28"/>
        </w:rPr>
        <w:t>e</w:t>
      </w:r>
      <w:r w:rsidRPr="00CD4BD4">
        <w:rPr>
          <w:rFonts w:ascii="Times New Roman" w:hAnsi="Times New Roman"/>
          <w:sz w:val="28"/>
          <w:szCs w:val="28"/>
        </w:rPr>
        <w:t>n’s March</w:t>
      </w:r>
      <w:r w:rsidR="00CD4BD4" w:rsidRPr="00CD4BD4">
        <w:rPr>
          <w:rFonts w:ascii="Times New Roman" w:hAnsi="Times New Roman"/>
          <w:sz w:val="28"/>
          <w:szCs w:val="28"/>
        </w:rPr>
        <w:t xml:space="preserve"> with an estimated 150k</w:t>
      </w:r>
      <w:r w:rsidR="006E328E">
        <w:rPr>
          <w:rFonts w:ascii="Times New Roman" w:hAnsi="Times New Roman"/>
          <w:sz w:val="28"/>
          <w:szCs w:val="28"/>
        </w:rPr>
        <w:t xml:space="preserve"> </w:t>
      </w:r>
      <w:r w:rsidR="00CD4BD4" w:rsidRPr="00CD4BD4">
        <w:rPr>
          <w:rFonts w:ascii="Times New Roman" w:hAnsi="Times New Roman"/>
          <w:sz w:val="28"/>
          <w:szCs w:val="28"/>
        </w:rPr>
        <w:t>people in attendance.</w:t>
      </w:r>
    </w:p>
    <w:p w:rsidR="00E254A1" w:rsidRPr="00CD4BD4" w:rsidRDefault="00E254A1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 xml:space="preserve">Mona Das spoke on her experience </w:t>
      </w:r>
      <w:r w:rsidR="006E328E">
        <w:rPr>
          <w:rFonts w:ascii="Times New Roman" w:hAnsi="Times New Roman"/>
          <w:sz w:val="28"/>
          <w:szCs w:val="28"/>
        </w:rPr>
        <w:t xml:space="preserve">at the </w:t>
      </w:r>
      <w:r w:rsidR="006E328E" w:rsidRPr="00CD4BD4">
        <w:rPr>
          <w:rFonts w:ascii="Times New Roman" w:hAnsi="Times New Roman"/>
          <w:sz w:val="28"/>
          <w:szCs w:val="28"/>
        </w:rPr>
        <w:t>D.C.</w:t>
      </w:r>
      <w:r w:rsidR="006E328E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Women’s March</w:t>
      </w:r>
      <w:r w:rsidR="006E328E">
        <w:rPr>
          <w:rFonts w:ascii="Times New Roman" w:hAnsi="Times New Roman"/>
          <w:sz w:val="28"/>
          <w:szCs w:val="28"/>
        </w:rPr>
        <w:t xml:space="preserve">. </w:t>
      </w:r>
      <w:r w:rsidRPr="00CD4BD4">
        <w:rPr>
          <w:rFonts w:ascii="Times New Roman" w:hAnsi="Times New Roman"/>
          <w:sz w:val="28"/>
          <w:szCs w:val="28"/>
        </w:rPr>
        <w:t xml:space="preserve"> It was a demonstration of passion and fighting resistance.</w:t>
      </w:r>
    </w:p>
    <w:p w:rsidR="00CD4BD4" w:rsidRPr="00CD4BD4" w:rsidRDefault="00E254A1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 xml:space="preserve">Maggie Hanson </w:t>
      </w:r>
      <w:r w:rsidR="006E328E">
        <w:rPr>
          <w:rFonts w:ascii="Times New Roman" w:hAnsi="Times New Roman"/>
          <w:sz w:val="28"/>
          <w:szCs w:val="28"/>
        </w:rPr>
        <w:t>from</w:t>
      </w:r>
      <w:r w:rsidRPr="00CD4BD4">
        <w:rPr>
          <w:rFonts w:ascii="Times New Roman" w:hAnsi="Times New Roman"/>
          <w:sz w:val="28"/>
          <w:szCs w:val="28"/>
        </w:rPr>
        <w:t xml:space="preserve"> Whatcom Co</w:t>
      </w:r>
      <w:r w:rsidR="006E328E">
        <w:rPr>
          <w:rFonts w:ascii="Times New Roman" w:hAnsi="Times New Roman"/>
          <w:sz w:val="28"/>
          <w:szCs w:val="28"/>
        </w:rPr>
        <w:t>unty</w:t>
      </w:r>
      <w:r w:rsidRPr="00CD4BD4">
        <w:rPr>
          <w:rFonts w:ascii="Times New Roman" w:hAnsi="Times New Roman"/>
          <w:sz w:val="28"/>
          <w:szCs w:val="28"/>
        </w:rPr>
        <w:t xml:space="preserve"> had about 10k people in </w:t>
      </w:r>
      <w:r w:rsidR="006E328E">
        <w:rPr>
          <w:rFonts w:ascii="Times New Roman" w:hAnsi="Times New Roman"/>
          <w:sz w:val="28"/>
          <w:szCs w:val="28"/>
        </w:rPr>
        <w:t xml:space="preserve">the </w:t>
      </w:r>
      <w:r w:rsidRPr="00CD4BD4">
        <w:rPr>
          <w:rFonts w:ascii="Times New Roman" w:hAnsi="Times New Roman"/>
          <w:sz w:val="28"/>
          <w:szCs w:val="28"/>
        </w:rPr>
        <w:t>Bellingham</w:t>
      </w:r>
      <w:r w:rsidR="006E328E">
        <w:rPr>
          <w:rFonts w:ascii="Times New Roman" w:hAnsi="Times New Roman"/>
          <w:sz w:val="28"/>
          <w:szCs w:val="28"/>
        </w:rPr>
        <w:t xml:space="preserve"> Women’s March</w:t>
      </w:r>
      <w:r w:rsidRPr="00CD4BD4">
        <w:rPr>
          <w:rFonts w:ascii="Times New Roman" w:hAnsi="Times New Roman"/>
          <w:sz w:val="28"/>
          <w:szCs w:val="28"/>
        </w:rPr>
        <w:t>.</w:t>
      </w:r>
      <w:r w:rsidR="006E328E">
        <w:rPr>
          <w:rFonts w:ascii="Times New Roman" w:hAnsi="Times New Roman"/>
          <w:sz w:val="28"/>
          <w:szCs w:val="28"/>
        </w:rPr>
        <w:t xml:space="preserve">  </w:t>
      </w:r>
      <w:r w:rsidRPr="00CD4BD4">
        <w:rPr>
          <w:rFonts w:ascii="Times New Roman" w:hAnsi="Times New Roman"/>
          <w:sz w:val="28"/>
          <w:szCs w:val="28"/>
        </w:rPr>
        <w:t xml:space="preserve">Lona Wilbur </w:t>
      </w:r>
      <w:r w:rsidR="006E328E">
        <w:rPr>
          <w:rFonts w:ascii="Times New Roman" w:hAnsi="Times New Roman"/>
          <w:sz w:val="28"/>
          <w:szCs w:val="28"/>
        </w:rPr>
        <w:t xml:space="preserve">from the </w:t>
      </w:r>
      <w:r w:rsidRPr="00CD4BD4">
        <w:rPr>
          <w:rFonts w:ascii="Times New Roman" w:hAnsi="Times New Roman"/>
          <w:sz w:val="28"/>
          <w:szCs w:val="28"/>
        </w:rPr>
        <w:t>39</w:t>
      </w:r>
      <w:r w:rsidR="006E328E" w:rsidRPr="006E328E">
        <w:rPr>
          <w:rFonts w:ascii="Times New Roman" w:hAnsi="Times New Roman"/>
          <w:sz w:val="28"/>
          <w:szCs w:val="28"/>
          <w:vertAlign w:val="superscript"/>
        </w:rPr>
        <w:t>th</w:t>
      </w:r>
      <w:r w:rsidR="006E328E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LD</w:t>
      </w:r>
      <w:r w:rsidR="006E328E">
        <w:rPr>
          <w:rFonts w:ascii="Times New Roman" w:hAnsi="Times New Roman"/>
          <w:sz w:val="28"/>
          <w:szCs w:val="28"/>
        </w:rPr>
        <w:t xml:space="preserve"> estimated </w:t>
      </w:r>
      <w:r w:rsidRPr="00CD4BD4">
        <w:rPr>
          <w:rFonts w:ascii="Times New Roman" w:hAnsi="Times New Roman"/>
          <w:sz w:val="28"/>
          <w:szCs w:val="28"/>
        </w:rPr>
        <w:t>Mt. Vernon had up to 2k people</w:t>
      </w:r>
      <w:r w:rsidR="006E328E">
        <w:rPr>
          <w:rFonts w:ascii="Times New Roman" w:hAnsi="Times New Roman"/>
          <w:sz w:val="28"/>
          <w:szCs w:val="28"/>
        </w:rPr>
        <w:t xml:space="preserve"> marching.  </w:t>
      </w:r>
      <w:r w:rsidRPr="00CD4BD4">
        <w:rPr>
          <w:rFonts w:ascii="Times New Roman" w:hAnsi="Times New Roman"/>
          <w:sz w:val="28"/>
          <w:szCs w:val="28"/>
        </w:rPr>
        <w:t>Denise Marshall</w:t>
      </w:r>
      <w:r w:rsidR="006E328E">
        <w:rPr>
          <w:rFonts w:ascii="Times New Roman" w:hAnsi="Times New Roman"/>
          <w:sz w:val="28"/>
          <w:szCs w:val="28"/>
        </w:rPr>
        <w:t>, Whatcom County Democratic Women President,</w:t>
      </w:r>
      <w:r w:rsidRPr="00CD4BD4">
        <w:rPr>
          <w:rFonts w:ascii="Times New Roman" w:hAnsi="Times New Roman"/>
          <w:sz w:val="28"/>
          <w:szCs w:val="28"/>
        </w:rPr>
        <w:t xml:space="preserve"> spoke on her experience </w:t>
      </w:r>
      <w:r w:rsidR="006E328E">
        <w:rPr>
          <w:rFonts w:ascii="Times New Roman" w:hAnsi="Times New Roman"/>
          <w:sz w:val="28"/>
          <w:szCs w:val="28"/>
        </w:rPr>
        <w:t>at the</w:t>
      </w:r>
      <w:r w:rsidRPr="00CD4BD4">
        <w:rPr>
          <w:rFonts w:ascii="Times New Roman" w:hAnsi="Times New Roman"/>
          <w:sz w:val="28"/>
          <w:szCs w:val="28"/>
        </w:rPr>
        <w:t xml:space="preserve"> Seattle</w:t>
      </w:r>
      <w:r w:rsidR="006E328E">
        <w:rPr>
          <w:rFonts w:ascii="Times New Roman" w:hAnsi="Times New Roman"/>
          <w:sz w:val="28"/>
          <w:szCs w:val="28"/>
        </w:rPr>
        <w:t xml:space="preserve"> Women’s March</w:t>
      </w:r>
      <w:r w:rsidRPr="00CD4BD4">
        <w:rPr>
          <w:rFonts w:ascii="Times New Roman" w:hAnsi="Times New Roman"/>
          <w:sz w:val="28"/>
          <w:szCs w:val="28"/>
        </w:rPr>
        <w:t xml:space="preserve">. </w:t>
      </w:r>
      <w:r w:rsidR="006E328E">
        <w:rPr>
          <w:rFonts w:ascii="Times New Roman" w:hAnsi="Times New Roman"/>
          <w:sz w:val="28"/>
          <w:szCs w:val="28"/>
        </w:rPr>
        <w:t xml:space="preserve"> </w:t>
      </w:r>
      <w:r w:rsidR="00CD4BD4" w:rsidRPr="00CD4BD4">
        <w:rPr>
          <w:rFonts w:ascii="Times New Roman" w:hAnsi="Times New Roman"/>
          <w:sz w:val="28"/>
          <w:szCs w:val="28"/>
        </w:rPr>
        <w:t>S</w:t>
      </w:r>
      <w:r w:rsidR="00AD2659">
        <w:rPr>
          <w:rFonts w:ascii="Times New Roman" w:hAnsi="Times New Roman"/>
          <w:sz w:val="28"/>
          <w:szCs w:val="28"/>
        </w:rPr>
        <w:t>y</w:t>
      </w:r>
      <w:r w:rsidR="00CD4BD4" w:rsidRPr="00CD4BD4">
        <w:rPr>
          <w:rFonts w:ascii="Times New Roman" w:hAnsi="Times New Roman"/>
          <w:sz w:val="28"/>
          <w:szCs w:val="28"/>
        </w:rPr>
        <w:t>lvia Hammond from Ephrata, WA</w:t>
      </w:r>
      <w:r w:rsidR="00AD2659">
        <w:rPr>
          <w:rFonts w:ascii="Times New Roman" w:hAnsi="Times New Roman"/>
          <w:sz w:val="28"/>
          <w:szCs w:val="28"/>
        </w:rPr>
        <w:t>,</w:t>
      </w:r>
      <w:r w:rsidR="00CD4BD4" w:rsidRPr="00CD4BD4">
        <w:rPr>
          <w:rFonts w:ascii="Times New Roman" w:hAnsi="Times New Roman"/>
          <w:sz w:val="28"/>
          <w:szCs w:val="28"/>
        </w:rPr>
        <w:t xml:space="preserve"> </w:t>
      </w:r>
      <w:r w:rsidR="00AD2659">
        <w:rPr>
          <w:rFonts w:ascii="Times New Roman" w:hAnsi="Times New Roman"/>
          <w:sz w:val="28"/>
          <w:szCs w:val="28"/>
        </w:rPr>
        <w:t>reported about 300 people in their march.</w:t>
      </w:r>
    </w:p>
    <w:p w:rsidR="00E254A1" w:rsidRPr="00CD4BD4" w:rsidRDefault="00CD4BD4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 xml:space="preserve">Selma Gomez spoke on the importance of having and advocating for voter registration. </w:t>
      </w:r>
      <w:r w:rsidR="00AD2659">
        <w:rPr>
          <w:rFonts w:ascii="Times New Roman" w:hAnsi="Times New Roman"/>
          <w:sz w:val="28"/>
          <w:szCs w:val="28"/>
        </w:rPr>
        <w:t xml:space="preserve"> </w:t>
      </w:r>
      <w:r w:rsidRPr="00CD4BD4">
        <w:rPr>
          <w:rFonts w:ascii="Times New Roman" w:hAnsi="Times New Roman"/>
          <w:sz w:val="28"/>
          <w:szCs w:val="28"/>
        </w:rPr>
        <w:t>It’s great to show up and march but let’s follow up with our vote!</w:t>
      </w:r>
    </w:p>
    <w:p w:rsidR="00CD4BD4" w:rsidRPr="00CD4BD4" w:rsidRDefault="00CD4BD4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 xml:space="preserve">Arvia Morris and Becky </w:t>
      </w:r>
      <w:proofErr w:type="spellStart"/>
      <w:r w:rsidRPr="00CD4BD4">
        <w:rPr>
          <w:rFonts w:ascii="Times New Roman" w:hAnsi="Times New Roman"/>
          <w:sz w:val="28"/>
          <w:szCs w:val="28"/>
        </w:rPr>
        <w:t>Channy</w:t>
      </w:r>
      <w:proofErr w:type="spellEnd"/>
      <w:r w:rsidRPr="00CD4BD4">
        <w:rPr>
          <w:rFonts w:ascii="Times New Roman" w:hAnsi="Times New Roman"/>
          <w:sz w:val="28"/>
          <w:szCs w:val="28"/>
        </w:rPr>
        <w:t xml:space="preserve"> </w:t>
      </w:r>
      <w:r w:rsidR="00AD2659">
        <w:rPr>
          <w:rFonts w:ascii="Times New Roman" w:hAnsi="Times New Roman"/>
          <w:sz w:val="28"/>
          <w:szCs w:val="28"/>
        </w:rPr>
        <w:t>are</w:t>
      </w:r>
      <w:r w:rsidRPr="00CD4BD4">
        <w:rPr>
          <w:rFonts w:ascii="Times New Roman" w:hAnsi="Times New Roman"/>
          <w:sz w:val="28"/>
          <w:szCs w:val="28"/>
        </w:rPr>
        <w:t xml:space="preserve"> putting together an Environmental Caucus. There was a </w:t>
      </w:r>
      <w:r w:rsidR="00AD2659">
        <w:rPr>
          <w:rFonts w:ascii="Times New Roman" w:hAnsi="Times New Roman"/>
          <w:sz w:val="28"/>
          <w:szCs w:val="28"/>
        </w:rPr>
        <w:t xml:space="preserve">majority </w:t>
      </w:r>
      <w:r w:rsidRPr="00CD4BD4">
        <w:rPr>
          <w:rFonts w:ascii="Times New Roman" w:hAnsi="Times New Roman"/>
          <w:sz w:val="28"/>
          <w:szCs w:val="28"/>
        </w:rPr>
        <w:t xml:space="preserve">vote of support </w:t>
      </w:r>
      <w:r w:rsidR="00AD2659">
        <w:rPr>
          <w:rFonts w:ascii="Times New Roman" w:hAnsi="Times New Roman"/>
          <w:sz w:val="28"/>
          <w:szCs w:val="28"/>
        </w:rPr>
        <w:t>by the Women’s Caucus</w:t>
      </w:r>
      <w:r w:rsidRPr="00CD4BD4">
        <w:rPr>
          <w:rFonts w:ascii="Times New Roman" w:hAnsi="Times New Roman"/>
          <w:sz w:val="28"/>
          <w:szCs w:val="28"/>
        </w:rPr>
        <w:t xml:space="preserve">. </w:t>
      </w:r>
    </w:p>
    <w:p w:rsidR="00CD4BD4" w:rsidRPr="00CD4BD4" w:rsidRDefault="00CD4BD4" w:rsidP="001C581D">
      <w:pPr>
        <w:rPr>
          <w:rFonts w:ascii="Times New Roman" w:hAnsi="Times New Roman"/>
          <w:sz w:val="28"/>
          <w:szCs w:val="28"/>
        </w:rPr>
      </w:pPr>
      <w:r w:rsidRPr="00CD4BD4">
        <w:rPr>
          <w:rFonts w:ascii="Times New Roman" w:hAnsi="Times New Roman"/>
          <w:sz w:val="28"/>
          <w:szCs w:val="28"/>
        </w:rPr>
        <w:t xml:space="preserve">Mandalynn Herbert spoke on I-1552 and how Washington does not discriminate. She passed out sheets of Decline to </w:t>
      </w:r>
      <w:r w:rsidR="00AD2659">
        <w:rPr>
          <w:rFonts w:ascii="Times New Roman" w:hAnsi="Times New Roman"/>
          <w:sz w:val="28"/>
          <w:szCs w:val="28"/>
        </w:rPr>
        <w:t>S</w:t>
      </w:r>
      <w:r w:rsidRPr="00CD4BD4">
        <w:rPr>
          <w:rFonts w:ascii="Times New Roman" w:hAnsi="Times New Roman"/>
          <w:sz w:val="28"/>
          <w:szCs w:val="28"/>
        </w:rPr>
        <w:t>ign for this Initiative.</w:t>
      </w:r>
    </w:p>
    <w:p w:rsidR="00CD4BD4" w:rsidRDefault="00AD2659" w:rsidP="00AD2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Megan Richie</w:t>
      </w:r>
    </w:p>
    <w:p w:rsidR="00AD2659" w:rsidRDefault="00AD2659" w:rsidP="00AD2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WSFDW Secretary</w:t>
      </w:r>
    </w:p>
    <w:p w:rsidR="00AD2659" w:rsidRPr="007F4AE4" w:rsidRDefault="00AD2659" w:rsidP="001C581D">
      <w:pPr>
        <w:rPr>
          <w:rFonts w:ascii="Times New Roman" w:hAnsi="Times New Roman"/>
          <w:color w:val="0000FF"/>
          <w:sz w:val="28"/>
          <w:szCs w:val="28"/>
        </w:rPr>
      </w:pPr>
      <w:hyperlink r:id="rId5" w:history="1">
        <w:r w:rsidRPr="007F4AE4">
          <w:rPr>
            <w:rStyle w:val="Hyperlink"/>
            <w:rFonts w:ascii="Times New Roman" w:hAnsi="Times New Roman"/>
            <w:color w:val="0000FF"/>
            <w:sz w:val="28"/>
            <w:szCs w:val="28"/>
          </w:rPr>
          <w:t>missmeganrichie@gmail.com</w:t>
        </w:r>
      </w:hyperlink>
    </w:p>
    <w:sectPr w:rsidR="00AD2659" w:rsidRPr="007F4AE4" w:rsidSect="00AD265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1D"/>
    <w:rsid w:val="001C581D"/>
    <w:rsid w:val="003505CB"/>
    <w:rsid w:val="005F32F0"/>
    <w:rsid w:val="006E328E"/>
    <w:rsid w:val="007F4AE4"/>
    <w:rsid w:val="00A85B00"/>
    <w:rsid w:val="00AC0E16"/>
    <w:rsid w:val="00AD2659"/>
    <w:rsid w:val="00AF4A25"/>
    <w:rsid w:val="00BC70EB"/>
    <w:rsid w:val="00CD4BD4"/>
    <w:rsid w:val="00E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A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meganrich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Richie</dc:creator>
  <cp:lastModifiedBy>Wolf</cp:lastModifiedBy>
  <cp:revision>2</cp:revision>
  <cp:lastPrinted>2017-04-26T03:41:00Z</cp:lastPrinted>
  <dcterms:created xsi:type="dcterms:W3CDTF">2017-04-26T03:49:00Z</dcterms:created>
  <dcterms:modified xsi:type="dcterms:W3CDTF">2017-04-26T03:49:00Z</dcterms:modified>
</cp:coreProperties>
</file>