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F" w:rsidRPr="00A31911" w:rsidRDefault="00635C2F" w:rsidP="00A31911">
      <w:pPr>
        <w:ind w:left="360" w:right="738"/>
        <w:jc w:val="center"/>
      </w:pPr>
      <w:r w:rsidRPr="00A31911">
        <w:t xml:space="preserve">Clark County Democratic Women General Meeting </w:t>
      </w:r>
      <w:r w:rsidR="00A1324D">
        <w:t>Minutes</w:t>
      </w:r>
    </w:p>
    <w:p w:rsidR="00635C2F" w:rsidRPr="00A31911" w:rsidRDefault="00635C2F" w:rsidP="00A31911">
      <w:pPr>
        <w:ind w:left="360" w:right="738"/>
        <w:jc w:val="center"/>
      </w:pPr>
      <w:r w:rsidRPr="00A31911">
        <w:rPr>
          <w:b/>
        </w:rPr>
        <w:t xml:space="preserve">Saturday, </w:t>
      </w:r>
      <w:r w:rsidR="00A1324D">
        <w:rPr>
          <w:b/>
        </w:rPr>
        <w:t>March 18,</w:t>
      </w:r>
      <w:r w:rsidRPr="00A31911">
        <w:rPr>
          <w:b/>
        </w:rPr>
        <w:t xml:space="preserve"> 2017</w:t>
      </w:r>
      <w:r w:rsidRPr="00A31911">
        <w:t xml:space="preserve"> – 10:00-10:45 </w:t>
      </w:r>
    </w:p>
    <w:p w:rsidR="00635C2F" w:rsidRPr="00A31911" w:rsidRDefault="00635C2F" w:rsidP="00A31911">
      <w:pPr>
        <w:ind w:left="360" w:right="738"/>
        <w:jc w:val="center"/>
      </w:pPr>
      <w:r w:rsidRPr="00A31911">
        <w:t>Labor Hall, 2212 NE Andresen Rd. Vancouver, WA 98661</w:t>
      </w: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  <w:r w:rsidRPr="00A31911">
        <w:t>Meeting Called to Order at 10:09</w:t>
      </w:r>
    </w:p>
    <w:p w:rsidR="00635C2F" w:rsidRDefault="00A1324D" w:rsidP="00A31911">
      <w:pPr>
        <w:tabs>
          <w:tab w:val="left" w:pos="360"/>
          <w:tab w:val="right" w:pos="9360"/>
        </w:tabs>
        <w:ind w:left="360" w:right="738"/>
      </w:pPr>
      <w:r>
        <w:t>Pledge</w:t>
      </w:r>
    </w:p>
    <w:p w:rsidR="00A1324D" w:rsidRDefault="00662466" w:rsidP="00A31911">
      <w:pPr>
        <w:tabs>
          <w:tab w:val="left" w:pos="360"/>
          <w:tab w:val="right" w:pos="9360"/>
        </w:tabs>
        <w:ind w:left="360" w:right="738"/>
      </w:pPr>
      <w:r>
        <w:t xml:space="preserve">Agenda Mix-up; but body passed agenda as printed. </w:t>
      </w: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</w:p>
    <w:p w:rsidR="00A1324D" w:rsidRPr="00A31911" w:rsidRDefault="00A1324D" w:rsidP="00A31911">
      <w:pPr>
        <w:tabs>
          <w:tab w:val="left" w:pos="360"/>
          <w:tab w:val="right" w:pos="9360"/>
        </w:tabs>
        <w:ind w:left="360" w:right="738"/>
      </w:pPr>
      <w:proofErr w:type="gramStart"/>
      <w:r>
        <w:t>Secretary Resignation of Jennifer Griffin.</w:t>
      </w:r>
      <w:proofErr w:type="gramEnd"/>
      <w:r>
        <w:t xml:space="preserve"> It was a co-position and Heather Lindberg will assume role of sole Secretary. No questions or concerns from body.</w:t>
      </w: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</w:p>
    <w:p w:rsidR="00635C2F" w:rsidRPr="00A31911" w:rsidRDefault="00A1324D" w:rsidP="00A31911">
      <w:pPr>
        <w:tabs>
          <w:tab w:val="left" w:pos="360"/>
          <w:tab w:val="right" w:pos="9360"/>
        </w:tabs>
        <w:ind w:left="360" w:right="738"/>
      </w:pPr>
      <w:r>
        <w:t xml:space="preserve">Reading &amp; Approval of Minutes: Minutes were approved. </w:t>
      </w:r>
      <w:proofErr w:type="gramStart"/>
      <w:r>
        <w:t xml:space="preserve">Motion made by Marsha Manning, Second, </w:t>
      </w:r>
      <w:proofErr w:type="spellStart"/>
      <w:r>
        <w:t>Coralee</w:t>
      </w:r>
      <w:proofErr w:type="spellEnd"/>
      <w:r>
        <w:t xml:space="preserve"> Bauer</w:t>
      </w:r>
      <w:r w:rsidR="00954845">
        <w:t>.</w:t>
      </w:r>
      <w:proofErr w:type="gramEnd"/>
      <w:r w:rsidR="00954845">
        <w:t xml:space="preserve"> </w:t>
      </w:r>
      <w:proofErr w:type="gramStart"/>
      <w:r>
        <w:t>1 abstention.</w:t>
      </w:r>
      <w:proofErr w:type="gramEnd"/>
      <w:r>
        <w:t xml:space="preserve"> </w:t>
      </w:r>
      <w:r w:rsidR="00635C2F" w:rsidRPr="00A31911">
        <w:tab/>
      </w:r>
      <w:r w:rsidR="00635C2F" w:rsidRPr="00A31911">
        <w:tab/>
      </w: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</w:p>
    <w:p w:rsidR="00635C2F" w:rsidRPr="00A1324D" w:rsidRDefault="00635C2F" w:rsidP="00A31911">
      <w:pPr>
        <w:tabs>
          <w:tab w:val="left" w:pos="360"/>
          <w:tab w:val="right" w:pos="9360"/>
        </w:tabs>
        <w:ind w:left="360" w:right="738"/>
        <w:rPr>
          <w:u w:val="single"/>
        </w:rPr>
      </w:pPr>
      <w:r w:rsidRPr="00A31911">
        <w:t xml:space="preserve">Treasurers Report/Approval of Budget, </w:t>
      </w:r>
      <w:r w:rsidRPr="00A31911">
        <w:rPr>
          <w:i/>
        </w:rPr>
        <w:t xml:space="preserve">Terah Pitchford: </w:t>
      </w:r>
      <w:r w:rsidR="00A1324D">
        <w:t xml:space="preserve">Close Discussion on the Budget. Motion made </w:t>
      </w:r>
      <w:r w:rsidR="00954845">
        <w:t>to approve</w:t>
      </w:r>
      <w:r w:rsidR="00A1324D">
        <w:t xml:space="preserve"> the budget by </w:t>
      </w:r>
      <w:proofErr w:type="spellStart"/>
      <w:r w:rsidR="00A1324D">
        <w:t>Coralee</w:t>
      </w:r>
      <w:proofErr w:type="spellEnd"/>
      <w:r w:rsidR="00A1324D">
        <w:t xml:space="preserve"> B</w:t>
      </w:r>
      <w:r w:rsidR="00954845">
        <w:t>auer</w:t>
      </w:r>
      <w:r w:rsidR="006E3565">
        <w:t xml:space="preserve">, Second by Suzie Schwartz. </w:t>
      </w: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  <w:r w:rsidRPr="00A31911">
        <w:tab/>
      </w:r>
      <w:r w:rsidRPr="00A31911">
        <w:tab/>
      </w:r>
    </w:p>
    <w:p w:rsidR="00635C2F" w:rsidRDefault="00A1324D" w:rsidP="00A31911">
      <w:pPr>
        <w:tabs>
          <w:tab w:val="left" w:pos="360"/>
          <w:tab w:val="right" w:pos="9360"/>
        </w:tabs>
        <w:ind w:left="360" w:right="738"/>
      </w:pPr>
      <w:r>
        <w:t xml:space="preserve">Sharon Wylie spoke about the Pink Tax, where women are taxed on necessary </w:t>
      </w:r>
      <w:r w:rsidR="00662466">
        <w:t xml:space="preserve">hygiene </w:t>
      </w:r>
      <w:r>
        <w:t>items.</w:t>
      </w: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  <w:r>
        <w:t>Katie Archer-Jolma welcomed new members</w:t>
      </w:r>
      <w:r w:rsidR="00662466">
        <w:t xml:space="preserve"> and reported on her meeting with </w:t>
      </w:r>
      <w:r>
        <w:t>WSDCC Cha</w:t>
      </w:r>
      <w:r w:rsidR="00662466">
        <w:t>ir of Chairs Linda Foster.</w:t>
      </w: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  <w:r>
        <w:t xml:space="preserve">Bylaws Change: Move deadline for previous members to April 15, </w:t>
      </w:r>
      <w:r w:rsidR="00954845">
        <w:t>open</w:t>
      </w:r>
      <w:r>
        <w:t xml:space="preserve"> discussion. Motion Suzie</w:t>
      </w:r>
      <w:r w:rsidR="006E3565">
        <w:t xml:space="preserve"> Schwartz</w:t>
      </w:r>
      <w:r w:rsidR="00662466">
        <w:t xml:space="preserve">, second Michelle </w:t>
      </w:r>
      <w:proofErr w:type="spellStart"/>
      <w:r w:rsidR="00662466">
        <w:t>McDermid</w:t>
      </w:r>
      <w:proofErr w:type="spellEnd"/>
      <w:r>
        <w:t xml:space="preserve">. </w:t>
      </w:r>
      <w:proofErr w:type="gramStart"/>
      <w:r>
        <w:t>Discussion.</w:t>
      </w:r>
      <w:proofErr w:type="gramEnd"/>
      <w:r>
        <w:t xml:space="preserve"> Carrie Parks suggest</w:t>
      </w:r>
      <w:r w:rsidR="00662466">
        <w:t>ed</w:t>
      </w:r>
      <w:r>
        <w:t xml:space="preserve"> </w:t>
      </w:r>
      <w:proofErr w:type="gramStart"/>
      <w:r>
        <w:t>to change</w:t>
      </w:r>
      <w:proofErr w:type="gramEnd"/>
      <w:r>
        <w:t xml:space="preserve"> motion to end of discussion. Motion to end </w:t>
      </w:r>
      <w:r w:rsidR="00954845">
        <w:t>discussion</w:t>
      </w:r>
      <w:r>
        <w:t xml:space="preserve"> made by Kelse</w:t>
      </w:r>
      <w:r w:rsidR="0053177C">
        <w:t>y Richter</w:t>
      </w:r>
      <w:r w:rsidR="00662466">
        <w:t xml:space="preserve">, seconded my Michelle </w:t>
      </w:r>
      <w:proofErr w:type="spellStart"/>
      <w:r w:rsidR="00662466">
        <w:t>McDermid</w:t>
      </w:r>
      <w:proofErr w:type="spellEnd"/>
      <w:r>
        <w:t xml:space="preserve">. </w:t>
      </w:r>
      <w:proofErr w:type="gramStart"/>
      <w:r>
        <w:t>Unanimous.</w:t>
      </w:r>
      <w:proofErr w:type="gramEnd"/>
      <w:r>
        <w:t xml:space="preserve"> </w:t>
      </w:r>
    </w:p>
    <w:p w:rsidR="00A1324D" w:rsidRDefault="00A1324D" w:rsidP="00A31911">
      <w:pPr>
        <w:tabs>
          <w:tab w:val="left" w:pos="360"/>
          <w:tab w:val="right" w:pos="9360"/>
        </w:tabs>
        <w:ind w:left="360" w:right="738"/>
      </w:pPr>
    </w:p>
    <w:p w:rsidR="00A1324D" w:rsidRPr="00A1324D" w:rsidRDefault="00A1324D" w:rsidP="00A31911">
      <w:pPr>
        <w:tabs>
          <w:tab w:val="left" w:pos="360"/>
          <w:tab w:val="right" w:pos="9360"/>
        </w:tabs>
        <w:ind w:left="360" w:right="738"/>
      </w:pPr>
      <w:proofErr w:type="gramStart"/>
      <w:r>
        <w:t>Motion to change deadline to April temporarily mad</w:t>
      </w:r>
      <w:r w:rsidR="00662466">
        <w:t>e</w:t>
      </w:r>
      <w:r>
        <w:t xml:space="preserve"> by Michel</w:t>
      </w:r>
      <w:r w:rsidR="00662466">
        <w:t xml:space="preserve">le </w:t>
      </w:r>
      <w:proofErr w:type="spellStart"/>
      <w:r w:rsidR="00662466">
        <w:t>McDermid</w:t>
      </w:r>
      <w:proofErr w:type="spellEnd"/>
      <w:r w:rsidR="00954845">
        <w:t>, second Angela Wilki</w:t>
      </w:r>
      <w:r>
        <w:t>ns</w:t>
      </w:r>
      <w:r w:rsidR="00954845">
        <w:t>o</w:t>
      </w:r>
      <w:r>
        <w:t>n.</w:t>
      </w:r>
      <w:proofErr w:type="gramEnd"/>
      <w:r>
        <w:t xml:space="preserve"> </w:t>
      </w:r>
      <w:proofErr w:type="gramStart"/>
      <w:r>
        <w:t>Unanimous.</w:t>
      </w:r>
      <w:proofErr w:type="gramEnd"/>
      <w:r>
        <w:t xml:space="preserve"> </w:t>
      </w: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  <w:rPr>
          <w:b/>
        </w:rPr>
      </w:pP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  <w:rPr>
          <w:b/>
        </w:rPr>
      </w:pPr>
      <w:r w:rsidRPr="00A31911">
        <w:rPr>
          <w:b/>
        </w:rPr>
        <w:t>Active Committee Reports:</w:t>
      </w:r>
    </w:p>
    <w:p w:rsidR="00635C2F" w:rsidRPr="00A31911" w:rsidRDefault="00635C2F" w:rsidP="00A31911">
      <w:pPr>
        <w:tabs>
          <w:tab w:val="right" w:pos="9360"/>
        </w:tabs>
        <w:ind w:left="360" w:right="738"/>
        <w:rPr>
          <w:u w:val="single"/>
        </w:rPr>
      </w:pPr>
      <w:r w:rsidRPr="00A31911">
        <w:rPr>
          <w:u w:val="single"/>
        </w:rPr>
        <w:t>Bylaws</w:t>
      </w:r>
      <w:r w:rsidRPr="00A31911">
        <w:t xml:space="preserve">: </w:t>
      </w:r>
      <w:r w:rsidRPr="00A31911">
        <w:rPr>
          <w:i/>
        </w:rPr>
        <w:t>Marsha Manning</w:t>
      </w:r>
      <w:r w:rsidR="003B13B5">
        <w:t xml:space="preserve">, no date yet, committee selection in </w:t>
      </w:r>
      <w:r w:rsidR="00954845">
        <w:t>process. List</w:t>
      </w:r>
      <w:r w:rsidR="003B13B5">
        <w:t xml:space="preserve"> attached.</w:t>
      </w:r>
      <w:r w:rsidRPr="00A31911">
        <w:tab/>
      </w:r>
      <w:r w:rsidRPr="00A31911">
        <w:tab/>
      </w:r>
    </w:p>
    <w:p w:rsidR="003B13B5" w:rsidRDefault="00635C2F" w:rsidP="00A31911">
      <w:pPr>
        <w:tabs>
          <w:tab w:val="right" w:pos="9360"/>
        </w:tabs>
        <w:ind w:left="360" w:right="738"/>
      </w:pPr>
      <w:r w:rsidRPr="00A31911">
        <w:rPr>
          <w:u w:val="single"/>
        </w:rPr>
        <w:t>Technology</w:t>
      </w:r>
      <w:r w:rsidRPr="00A31911">
        <w:t xml:space="preserve">: </w:t>
      </w:r>
      <w:r w:rsidRPr="00A31911">
        <w:rPr>
          <w:i/>
        </w:rPr>
        <w:t>Melissa Valo</w:t>
      </w:r>
      <w:r w:rsidR="003B13B5">
        <w:t xml:space="preserve">, New resources page with a lot of documents. </w:t>
      </w:r>
      <w:r w:rsidR="00954845">
        <w:t>Agendas</w:t>
      </w:r>
      <w:r w:rsidR="003B13B5">
        <w:t xml:space="preserve"> posted in advance.</w:t>
      </w:r>
    </w:p>
    <w:p w:rsidR="003B13B5" w:rsidRDefault="00662466" w:rsidP="00A31911">
      <w:pPr>
        <w:tabs>
          <w:tab w:val="right" w:pos="9360"/>
        </w:tabs>
        <w:ind w:left="360" w:right="738"/>
      </w:pPr>
      <w:r>
        <w:rPr>
          <w:u w:val="single"/>
        </w:rPr>
        <w:t>Diversity Committee</w:t>
      </w:r>
      <w:r w:rsidR="00635C2F" w:rsidRPr="00A31911">
        <w:t xml:space="preserve">: </w:t>
      </w:r>
      <w:r w:rsidR="003B13B5">
        <w:t xml:space="preserve">Purpose, Education of member about issues. </w:t>
      </w:r>
      <w:proofErr w:type="gramStart"/>
      <w:r w:rsidR="003B13B5">
        <w:t>Outreach, candidate outreach.</w:t>
      </w:r>
      <w:proofErr w:type="gramEnd"/>
    </w:p>
    <w:p w:rsidR="00635C2F" w:rsidRPr="003B13B5" w:rsidRDefault="003B13B5" w:rsidP="00A31911">
      <w:pPr>
        <w:tabs>
          <w:tab w:val="right" w:pos="9360"/>
        </w:tabs>
        <w:ind w:left="360" w:right="738"/>
      </w:pPr>
      <w:r w:rsidRPr="003B13B5">
        <w:rPr>
          <w:u w:val="single"/>
        </w:rPr>
        <w:t>Endorsements</w:t>
      </w:r>
      <w:r>
        <w:rPr>
          <w:u w:val="single"/>
        </w:rPr>
        <w:t xml:space="preserve"> Committee</w:t>
      </w:r>
      <w:r>
        <w:t xml:space="preserve">: We will get there where 2017 campaigns start. We are waiting for the bylaws committee recommendation before starting this committee. </w:t>
      </w:r>
      <w:r w:rsidR="00635C2F" w:rsidRPr="003B13B5">
        <w:tab/>
      </w:r>
      <w:r w:rsidR="00635C2F" w:rsidRPr="003B13B5">
        <w:rPr>
          <w:b/>
        </w:rPr>
        <w:tab/>
      </w:r>
    </w:p>
    <w:p w:rsidR="00635C2F" w:rsidRPr="003B13B5" w:rsidRDefault="00635C2F" w:rsidP="00A31911">
      <w:pPr>
        <w:tabs>
          <w:tab w:val="left" w:pos="360"/>
          <w:tab w:val="right" w:pos="9360"/>
        </w:tabs>
        <w:ind w:left="360" w:right="738"/>
        <w:rPr>
          <w:b/>
        </w:rPr>
      </w:pP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  <w:rPr>
          <w:b/>
        </w:rPr>
      </w:pPr>
      <w:r w:rsidRPr="00A31911">
        <w:rPr>
          <w:b/>
        </w:rPr>
        <w:t>Important Information:</w:t>
      </w:r>
    </w:p>
    <w:p w:rsidR="00635C2F" w:rsidRDefault="003B13B5" w:rsidP="00A31911">
      <w:pPr>
        <w:tabs>
          <w:tab w:val="right" w:pos="9360"/>
        </w:tabs>
        <w:ind w:left="360" w:right="738"/>
      </w:pPr>
      <w:r>
        <w:rPr>
          <w:u w:val="single"/>
        </w:rPr>
        <w:t>Update on Advocacy</w:t>
      </w:r>
      <w:r w:rsidR="00635C2F" w:rsidRPr="00A31911">
        <w:t xml:space="preserve">: </w:t>
      </w:r>
      <w:r>
        <w:t xml:space="preserve">Women’s March went really well. </w:t>
      </w:r>
      <w:proofErr w:type="gramStart"/>
      <w:r>
        <w:t>Planned Parenthood Partnership Lobby Day Feb 20</w:t>
      </w:r>
      <w:r w:rsidRPr="003B13B5">
        <w:rPr>
          <w:vertAlign w:val="superscript"/>
        </w:rPr>
        <w:t>th</w:t>
      </w:r>
      <w:r w:rsidR="00662466">
        <w:t xml:space="preserve"> and the passage of the advocated bills.</w:t>
      </w:r>
      <w:proofErr w:type="gramEnd"/>
      <w:r w:rsidR="00662466">
        <w:t xml:space="preserve"> </w:t>
      </w:r>
    </w:p>
    <w:p w:rsidR="00662466" w:rsidRDefault="00662466" w:rsidP="00A31911">
      <w:pPr>
        <w:tabs>
          <w:tab w:val="right" w:pos="9360"/>
        </w:tabs>
        <w:ind w:left="360" w:right="738"/>
      </w:pPr>
    </w:p>
    <w:p w:rsidR="006E3565" w:rsidRPr="00A31911" w:rsidRDefault="006E3565" w:rsidP="00A31911">
      <w:pPr>
        <w:tabs>
          <w:tab w:val="right" w:pos="9360"/>
        </w:tabs>
        <w:ind w:left="360" w:right="738"/>
      </w:pPr>
    </w:p>
    <w:p w:rsidR="00635C2F" w:rsidRPr="00A31911" w:rsidRDefault="00635C2F" w:rsidP="00A31911">
      <w:pPr>
        <w:tabs>
          <w:tab w:val="left" w:pos="360"/>
          <w:tab w:val="right" w:pos="9360"/>
        </w:tabs>
        <w:ind w:left="360" w:right="738"/>
      </w:pPr>
      <w:r w:rsidRPr="00A31911">
        <w:rPr>
          <w:b/>
        </w:rPr>
        <w:lastRenderedPageBreak/>
        <w:t>Announcements:</w:t>
      </w:r>
      <w:bookmarkStart w:id="0" w:name="_GoBack"/>
      <w:bookmarkEnd w:id="0"/>
      <w:r w:rsidRPr="00A31911">
        <w:t xml:space="preserve"> </w:t>
      </w:r>
    </w:p>
    <w:p w:rsidR="00A31911" w:rsidRDefault="003B13B5" w:rsidP="00A31911">
      <w:pPr>
        <w:tabs>
          <w:tab w:val="left" w:pos="360"/>
          <w:tab w:val="right" w:pos="9360"/>
        </w:tabs>
        <w:ind w:left="360" w:right="738"/>
      </w:pPr>
      <w:r>
        <w:t>1) June 7</w:t>
      </w:r>
      <w:r w:rsidRPr="003B13B5">
        <w:rPr>
          <w:vertAlign w:val="superscript"/>
        </w:rPr>
        <w:t>th</w:t>
      </w:r>
      <w:r>
        <w:t xml:space="preserve"> training for election observers. </w:t>
      </w:r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r>
        <w:t>2) Rally March 19, 1:45</w:t>
      </w:r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r>
        <w:t>3) June 18</w:t>
      </w:r>
      <w:r w:rsidRPr="003B13B5">
        <w:rPr>
          <w:vertAlign w:val="superscript"/>
        </w:rPr>
        <w:t>th</w:t>
      </w:r>
      <w:r>
        <w:t xml:space="preserve"> County </w:t>
      </w:r>
      <w:proofErr w:type="spellStart"/>
      <w:r>
        <w:t>Dems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GOP Softball Game at 2 pm.</w:t>
      </w:r>
      <w:r w:rsidR="00954845">
        <w:t xml:space="preserve"> Luke Jensen</w:t>
      </w:r>
      <w:r>
        <w:t xml:space="preserve"> Field with Sheriff Umpires.</w:t>
      </w:r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proofErr w:type="gramStart"/>
      <w:r>
        <w:t>4) Clark County Democrats Dinner Fundraiser.</w:t>
      </w:r>
      <w:proofErr w:type="gramEnd"/>
      <w:r>
        <w:t xml:space="preserve"> </w:t>
      </w:r>
      <w:proofErr w:type="gramStart"/>
      <w:r>
        <w:t>Saturday July29th Pearson Air Museum.</w:t>
      </w:r>
      <w:proofErr w:type="gramEnd"/>
      <w:r>
        <w:t xml:space="preserve"> </w:t>
      </w:r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r>
        <w:t xml:space="preserve">5) Carrie Parks spoke about Planned Parenthood events. </w:t>
      </w:r>
      <w:proofErr w:type="gramStart"/>
      <w:r>
        <w:t>Ongoing.</w:t>
      </w:r>
      <w:proofErr w:type="gramEnd"/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r>
        <w:t xml:space="preserve">6) Maureen </w:t>
      </w:r>
      <w:proofErr w:type="spellStart"/>
      <w:r>
        <w:t>Winningham</w:t>
      </w:r>
      <w:proofErr w:type="spellEnd"/>
      <w:r>
        <w:t xml:space="preserve">: Emerge WA is a progressive organization that trains </w:t>
      </w:r>
      <w:proofErr w:type="spellStart"/>
      <w:r>
        <w:t>woment</w:t>
      </w:r>
      <w:proofErr w:type="spellEnd"/>
      <w:r>
        <w:t xml:space="preserve"> to run for office. Maureen.winningham@gmail.com</w:t>
      </w:r>
    </w:p>
    <w:p w:rsidR="003B13B5" w:rsidRDefault="003B13B5" w:rsidP="00A31911">
      <w:pPr>
        <w:tabs>
          <w:tab w:val="left" w:pos="360"/>
          <w:tab w:val="right" w:pos="9360"/>
        </w:tabs>
        <w:ind w:left="360" w:right="738"/>
      </w:pPr>
      <w:r>
        <w:t xml:space="preserve">7) Kathy Lawrence, Cowlitz County Women’s Group. </w:t>
      </w:r>
    </w:p>
    <w:p w:rsidR="003B13B5" w:rsidRDefault="00662466" w:rsidP="00A31911">
      <w:pPr>
        <w:tabs>
          <w:tab w:val="left" w:pos="360"/>
          <w:tab w:val="right" w:pos="9360"/>
        </w:tabs>
        <w:ind w:left="360" w:right="738"/>
      </w:pPr>
      <w:r>
        <w:t xml:space="preserve">8) </w:t>
      </w:r>
      <w:proofErr w:type="spellStart"/>
      <w:r>
        <w:t>Le</w:t>
      </w:r>
      <w:r w:rsidR="003B13B5">
        <w:t>then</w:t>
      </w:r>
      <w:r>
        <w:t>e</w:t>
      </w:r>
      <w:proofErr w:type="spellEnd"/>
      <w:r>
        <w:t xml:space="preserve"> Parks</w:t>
      </w:r>
      <w:r w:rsidR="003B13B5">
        <w:t xml:space="preserve">: Anti oil terminals. </w:t>
      </w:r>
      <w:proofErr w:type="gramStart"/>
      <w:r w:rsidR="003B13B5">
        <w:t>April 1</w:t>
      </w:r>
      <w:r w:rsidR="003B13B5" w:rsidRPr="003B13B5">
        <w:rPr>
          <w:vertAlign w:val="superscript"/>
        </w:rPr>
        <w:t>st</w:t>
      </w:r>
      <w:r w:rsidR="003B13B5">
        <w:t>, all day symposium.</w:t>
      </w:r>
      <w:proofErr w:type="gramEnd"/>
      <w:r w:rsidR="003B13B5">
        <w:t xml:space="preserve"> </w:t>
      </w:r>
      <w:proofErr w:type="gramStart"/>
      <w:r w:rsidR="003B13B5">
        <w:t>History of Clark County.</w:t>
      </w:r>
      <w:proofErr w:type="gramEnd"/>
      <w:r w:rsidR="003B13B5">
        <w:t xml:space="preserve"> Jack </w:t>
      </w:r>
      <w:proofErr w:type="spellStart"/>
      <w:r w:rsidR="003B13B5">
        <w:t>Nizbit</w:t>
      </w:r>
      <w:proofErr w:type="spellEnd"/>
      <w:r w:rsidR="003B13B5">
        <w:t xml:space="preserve"> is the </w:t>
      </w:r>
      <w:r w:rsidR="00954845">
        <w:t xml:space="preserve">Keynote. </w:t>
      </w:r>
      <w:proofErr w:type="gramStart"/>
      <w:r w:rsidR="00954845">
        <w:t>OR</w:t>
      </w:r>
      <w:r w:rsidR="003B13B5">
        <w:t>/CA Trails.</w:t>
      </w:r>
      <w:proofErr w:type="gramEnd"/>
    </w:p>
    <w:p w:rsidR="00954845" w:rsidRDefault="00954845" w:rsidP="00A31911">
      <w:pPr>
        <w:tabs>
          <w:tab w:val="left" w:pos="360"/>
          <w:tab w:val="right" w:pos="9360"/>
        </w:tabs>
        <w:ind w:left="360" w:right="738"/>
      </w:pPr>
      <w:r>
        <w:t xml:space="preserve">9) Ian Coker, Makers Resistance. </w:t>
      </w:r>
      <w:proofErr w:type="gramStart"/>
      <w:r>
        <w:t>April 15, pink hat knitting.</w:t>
      </w:r>
      <w:proofErr w:type="gramEnd"/>
    </w:p>
    <w:p w:rsidR="00954845" w:rsidRDefault="00954845" w:rsidP="00A31911">
      <w:pPr>
        <w:tabs>
          <w:tab w:val="left" w:pos="360"/>
          <w:tab w:val="right" w:pos="9360"/>
        </w:tabs>
        <w:ind w:left="360" w:right="738"/>
      </w:pPr>
      <w:proofErr w:type="gramStart"/>
      <w:r>
        <w:t>10) Mike Pond #</w:t>
      </w:r>
      <w:proofErr w:type="spellStart"/>
      <w:r>
        <w:t>AnneFan</w:t>
      </w:r>
      <w:proofErr w:type="spellEnd"/>
      <w:r>
        <w:t>.</w:t>
      </w:r>
      <w:proofErr w:type="gramEnd"/>
      <w:r>
        <w:t xml:space="preserve"> March 23, Meet and Chat at the Historical Museum.</w:t>
      </w:r>
    </w:p>
    <w:p w:rsidR="00954845" w:rsidRPr="00A31911" w:rsidRDefault="00954845" w:rsidP="00A31911">
      <w:pPr>
        <w:tabs>
          <w:tab w:val="left" w:pos="360"/>
          <w:tab w:val="right" w:pos="9360"/>
        </w:tabs>
        <w:ind w:left="360" w:right="738"/>
      </w:pPr>
      <w:r>
        <w:t>.</w:t>
      </w:r>
    </w:p>
    <w:p w:rsidR="00A31911" w:rsidRPr="00A31911" w:rsidRDefault="00A31911" w:rsidP="00635C2F">
      <w:pPr>
        <w:tabs>
          <w:tab w:val="left" w:pos="360"/>
          <w:tab w:val="right" w:pos="9360"/>
        </w:tabs>
      </w:pPr>
    </w:p>
    <w:p w:rsidR="00F41670" w:rsidRDefault="00A31911" w:rsidP="00954845">
      <w:pPr>
        <w:tabs>
          <w:tab w:val="left" w:pos="11790"/>
        </w:tabs>
      </w:pPr>
      <w:r w:rsidRPr="00A31911">
        <w:rPr>
          <w:i/>
        </w:rPr>
        <w:t xml:space="preserve">Meeting </w:t>
      </w:r>
      <w:r w:rsidR="00954845" w:rsidRPr="00A31911">
        <w:rPr>
          <w:i/>
        </w:rPr>
        <w:t>Adjourn</w:t>
      </w:r>
      <w:r w:rsidRPr="00A31911">
        <w:rPr>
          <w:i/>
        </w:rPr>
        <w:t xml:space="preserve">, </w:t>
      </w:r>
      <w:r w:rsidR="00954845">
        <w:t>Motioned by Mik</w:t>
      </w:r>
      <w:r w:rsidR="00662466">
        <w:t xml:space="preserve">e Pond, Second Michelle </w:t>
      </w:r>
      <w:proofErr w:type="spellStart"/>
      <w:r w:rsidR="00662466">
        <w:t>McDermid</w:t>
      </w:r>
      <w:proofErr w:type="spellEnd"/>
    </w:p>
    <w:sectPr w:rsidR="00F41670" w:rsidSect="00A3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C2A"/>
    <w:multiLevelType w:val="hybridMultilevel"/>
    <w:tmpl w:val="3B0CB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B4EB6"/>
    <w:multiLevelType w:val="hybridMultilevel"/>
    <w:tmpl w:val="E96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5C2F"/>
    <w:rsid w:val="000140FD"/>
    <w:rsid w:val="001537F9"/>
    <w:rsid w:val="003B13B5"/>
    <w:rsid w:val="003E5451"/>
    <w:rsid w:val="004B5CAC"/>
    <w:rsid w:val="0053177C"/>
    <w:rsid w:val="00574E75"/>
    <w:rsid w:val="00635C2F"/>
    <w:rsid w:val="006520F7"/>
    <w:rsid w:val="00662466"/>
    <w:rsid w:val="006E3565"/>
    <w:rsid w:val="007F1D0B"/>
    <w:rsid w:val="00826FAF"/>
    <w:rsid w:val="008B6539"/>
    <w:rsid w:val="00954845"/>
    <w:rsid w:val="00A1324D"/>
    <w:rsid w:val="00A31911"/>
    <w:rsid w:val="00A73FF0"/>
    <w:rsid w:val="00A807BD"/>
    <w:rsid w:val="00DE6C99"/>
    <w:rsid w:val="00EB5DBD"/>
    <w:rsid w:val="00EC0FAC"/>
    <w:rsid w:val="00F019A3"/>
    <w:rsid w:val="00F27307"/>
    <w:rsid w:val="00F4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E7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Jolma</cp:lastModifiedBy>
  <cp:revision>3</cp:revision>
  <dcterms:created xsi:type="dcterms:W3CDTF">2017-05-13T00:30:00Z</dcterms:created>
  <dcterms:modified xsi:type="dcterms:W3CDTF">2017-05-13T00:33:00Z</dcterms:modified>
</cp:coreProperties>
</file>